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061C" w:rsidTr="003A20D0">
        <w:tc>
          <w:tcPr>
            <w:tcW w:w="9747" w:type="dxa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A20D0">
        <w:tc>
          <w:tcPr>
            <w:tcW w:w="9747" w:type="dxa"/>
          </w:tcPr>
          <w:p w:rsidR="0029061C" w:rsidRPr="0029061C" w:rsidRDefault="003A20D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20D0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067E6F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3A20D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356C5E">
              <w:rPr>
                <w:rFonts w:ascii="Arial" w:hAnsi="Arial" w:cs="Arial"/>
                <w:sz w:val="24"/>
                <w:szCs w:val="24"/>
              </w:rPr>
              <w:t>2</w:t>
            </w:r>
            <w:r w:rsidR="0006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3A20D0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Муниципального Совета </w:t>
            </w:r>
          </w:p>
          <w:p w:rsidR="00CA4691" w:rsidRPr="00817BE5" w:rsidRDefault="003A20D0" w:rsidP="00F40CE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40CEF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A20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40CE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A20D0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F40CE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20D0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F40CEF">
              <w:rPr>
                <w:rFonts w:ascii="Arial" w:hAnsi="Arial" w:cs="Arial"/>
                <w:b/>
                <w:sz w:val="24"/>
                <w:szCs w:val="24"/>
              </w:rPr>
              <w:t>063-р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A20D0">
        <w:tc>
          <w:tcPr>
            <w:tcW w:w="9747" w:type="dxa"/>
          </w:tcPr>
          <w:p w:rsidR="001173C9" w:rsidRDefault="001173C9" w:rsidP="002247A4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47A4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»</w:t>
            </w:r>
            <w:r w:rsidR="00356C5E">
              <w:rPr>
                <w:b/>
                <w:sz w:val="24"/>
                <w:szCs w:val="24"/>
              </w:rPr>
              <w:t xml:space="preserve"> </w:t>
            </w:r>
            <w:r w:rsidR="00A67F45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A20D0">
              <w:rPr>
                <w:b/>
                <w:sz w:val="24"/>
                <w:szCs w:val="24"/>
              </w:rPr>
              <w:t>1</w:t>
            </w:r>
            <w:r w:rsidR="00115AC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</w:t>
            </w:r>
            <w:r w:rsidR="00356C5E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№</w:t>
            </w:r>
            <w:r w:rsidR="002247A4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2247A4">
              <w:rPr>
                <w:b/>
                <w:sz w:val="24"/>
                <w:szCs w:val="24"/>
              </w:rPr>
              <w:t>43</w:t>
            </w:r>
            <w:r w:rsidR="003A20D0">
              <w:rPr>
                <w:b/>
                <w:sz w:val="24"/>
                <w:szCs w:val="24"/>
              </w:rPr>
              <w:t>-02</w:t>
            </w:r>
            <w:r w:rsidR="00557DF6">
              <w:rPr>
                <w:b/>
                <w:sz w:val="24"/>
                <w:szCs w:val="24"/>
                <w:lang w:val="en-US"/>
              </w:rPr>
              <w:t>2</w:t>
            </w:r>
            <w:r w:rsidR="003A20D0">
              <w:rPr>
                <w:b/>
                <w:sz w:val="24"/>
                <w:szCs w:val="24"/>
              </w:rPr>
              <w:t>-5-2</w:t>
            </w:r>
            <w:r w:rsidR="00AF57B7">
              <w:rPr>
                <w:b/>
                <w:sz w:val="24"/>
                <w:szCs w:val="24"/>
              </w:rPr>
              <w:t>0</w:t>
            </w:r>
            <w:r w:rsidR="003A20D0">
              <w:rPr>
                <w:b/>
                <w:sz w:val="24"/>
                <w:szCs w:val="24"/>
              </w:rPr>
              <w:t>1</w:t>
            </w:r>
            <w:r w:rsidR="00115AC0">
              <w:rPr>
                <w:b/>
                <w:sz w:val="24"/>
                <w:szCs w:val="24"/>
              </w:rPr>
              <w:t>9</w:t>
            </w:r>
          </w:p>
        </w:tc>
      </w:tr>
      <w:tr w:rsidR="001173C9" w:rsidTr="003A20D0">
        <w:tc>
          <w:tcPr>
            <w:tcW w:w="9747" w:type="dxa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20D0">
              <w:rPr>
                <w:rFonts w:ascii="Arial" w:eastAsia="Calibri" w:hAnsi="Arial" w:cs="Arial"/>
                <w:sz w:val="24"/>
                <w:szCs w:val="24"/>
              </w:rPr>
              <w:t>С целью приведения решений Муниципального Совета в соответствие с действующим законодательством,</w:t>
            </w:r>
            <w:r w:rsidR="00067E6F">
              <w:rPr>
                <w:rFonts w:ascii="Arial" w:eastAsia="Calibri" w:hAnsi="Arial" w:cs="Arial"/>
                <w:sz w:val="24"/>
                <w:szCs w:val="24"/>
              </w:rPr>
              <w:t xml:space="preserve"> на основании протеста прокуратуры Калининского района Санкт-Петербурга от </w:t>
            </w:r>
            <w:r w:rsidR="00F40CEF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067E6F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F40CEF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067E6F">
              <w:rPr>
                <w:rFonts w:ascii="Arial" w:eastAsia="Calibri" w:hAnsi="Arial" w:cs="Arial"/>
                <w:sz w:val="24"/>
                <w:szCs w:val="24"/>
              </w:rPr>
              <w:t>.2019 №03-01-2019-</w:t>
            </w:r>
            <w:r w:rsidR="00F40CEF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067E6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 руководствуясь, Федеральным законом от 06.10.2003 N131-ФЗ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      </w:r>
            <w:r w:rsidRPr="003A20D0">
              <w:rPr>
                <w:rFonts w:ascii="Arial" w:hAnsi="Arial" w:cs="Arial"/>
                <w:color w:val="000000"/>
                <w:sz w:val="24"/>
                <w:szCs w:val="24"/>
              </w:rPr>
              <w:t>Уставом внутригородского муниципального образования Санкт-Петербурга муниципальный округ Северный, Муниципальный Совет</w:t>
            </w:r>
            <w:proofErr w:type="gramEnd"/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3A20D0" w:rsidRPr="00F40CEF" w:rsidRDefault="003A20D0" w:rsidP="00F40CEF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rFonts w:ascii="Arial" w:eastAsiaTheme="minorHAnsi" w:hAnsi="Arial"/>
                <w:lang w:eastAsia="en-US"/>
              </w:rPr>
            </w:pPr>
            <w:r w:rsidRPr="00942FD9">
              <w:rPr>
                <w:rFonts w:ascii="Arial" w:hAnsi="Arial" w:cs="Arial"/>
              </w:rPr>
              <w:t xml:space="preserve">Внести следующие изменения </w:t>
            </w:r>
            <w:r w:rsidR="00F40CEF">
              <w:rPr>
                <w:rFonts w:ascii="Arial" w:hAnsi="Arial" w:cs="Arial"/>
              </w:rPr>
              <w:t xml:space="preserve">в приложение №5 к решению Муниципального Совета МО </w:t>
            </w:r>
            <w:proofErr w:type="spellStart"/>
            <w:proofErr w:type="gramStart"/>
            <w:r w:rsidR="00F40CE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F40CEF">
              <w:rPr>
                <w:rFonts w:ascii="Arial" w:hAnsi="Arial" w:cs="Arial"/>
              </w:rPr>
              <w:t xml:space="preserve"> Северный от 26.11.2013 № 063-р:</w:t>
            </w:r>
          </w:p>
          <w:p w:rsidR="00F40CEF" w:rsidRPr="00F40CEF" w:rsidRDefault="00F40CEF" w:rsidP="00F40CEF">
            <w:pPr>
              <w:pStyle w:val="ac"/>
              <w:numPr>
                <w:ilvl w:val="1"/>
                <w:numId w:val="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709"/>
              <w:jc w:val="both"/>
              <w:rPr>
                <w:rFonts w:ascii="Arial" w:eastAsiaTheme="minorHAnsi" w:hAnsi="Arial"/>
                <w:lang w:eastAsia="en-US"/>
              </w:rPr>
            </w:pPr>
            <w:r>
              <w:rPr>
                <w:rFonts w:ascii="Arial" w:hAnsi="Arial" w:cs="Arial"/>
              </w:rPr>
              <w:t>Изложить наименование раздела в следующей редакции:</w:t>
            </w:r>
          </w:p>
          <w:p w:rsidR="00F40CEF" w:rsidRPr="009120CC" w:rsidRDefault="00F40CEF" w:rsidP="00F40CEF">
            <w:pPr>
              <w:pStyle w:val="ac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709"/>
              <w:jc w:val="both"/>
              <w:rPr>
                <w:rFonts w:ascii="Arial" w:eastAsiaTheme="minorHAnsi" w:hAnsi="Arial"/>
                <w:lang w:eastAsia="en-US"/>
              </w:rPr>
            </w:pPr>
            <w:r>
              <w:rPr>
                <w:rFonts w:ascii="Arial" w:hAnsi="Arial" w:cs="Arial"/>
              </w:rPr>
              <w:t xml:space="preserve">«РАЗДЕЛ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которые принадлежат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Северный, иных юридических лиц, в которых МО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Северный является учредителем (участником)».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Настоящее решение вступает в силу после его официального опубликования. </w:t>
            </w:r>
          </w:p>
          <w:p w:rsidR="003A20D0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Контроль над исполнением настоящего решения возложить на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Местной администрации.</w:t>
            </w:r>
          </w:p>
          <w:p w:rsid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3A20D0" w:rsidRP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CA4691" w:rsidRDefault="00CA4691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9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1560"/>
              <w:gridCol w:w="283"/>
              <w:gridCol w:w="2693"/>
            </w:tblGrid>
            <w:tr w:rsidR="003A20D0" w:rsidTr="003A20D0">
              <w:trPr>
                <w:trHeight w:val="278"/>
              </w:trPr>
              <w:tc>
                <w:tcPr>
                  <w:tcW w:w="5211" w:type="dxa"/>
                </w:tcPr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И.о.Главы</w:t>
                  </w:r>
                  <w:proofErr w:type="spellEnd"/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образования, </w:t>
                  </w:r>
                </w:p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>исполняющ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его</w:t>
                  </w: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полномочия </w:t>
                  </w:r>
                </w:p>
                <w:p w:rsidR="003A20D0" w:rsidRPr="00013B31" w:rsidRDefault="003A20D0" w:rsidP="00F61392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председателя Муниципального Совета                                             </w:t>
                  </w:r>
                </w:p>
              </w:tc>
              <w:tc>
                <w:tcPr>
                  <w:tcW w:w="1560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Pr="00013B31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Т.Ф.Ануфриева</w:t>
                  </w:r>
                  <w:proofErr w:type="spellEnd"/>
                </w:p>
              </w:tc>
            </w:tr>
          </w:tbl>
          <w:p w:rsidR="003A20D0" w:rsidRDefault="003A20D0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453" w:rsidRDefault="00576128"/>
    <w:sectPr w:rsidR="000C0453" w:rsidSect="003A20D0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28" w:rsidRDefault="00576128" w:rsidP="0029061C">
      <w:r>
        <w:separator/>
      </w:r>
    </w:p>
  </w:endnote>
  <w:endnote w:type="continuationSeparator" w:id="0">
    <w:p w:rsidR="00576128" w:rsidRDefault="0057612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28" w:rsidRDefault="00576128" w:rsidP="0029061C">
      <w:r>
        <w:separator/>
      </w:r>
    </w:p>
  </w:footnote>
  <w:footnote w:type="continuationSeparator" w:id="0">
    <w:p w:rsidR="00576128" w:rsidRDefault="0057612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0" w:rsidRDefault="003A20D0" w:rsidP="003A20D0">
    <w:pPr>
      <w:pStyle w:val="a3"/>
      <w:jc w:val="center"/>
    </w:pPr>
    <w:r>
      <w:rPr>
        <w:noProof/>
        <w:lang w:eastAsia="ru-RU"/>
      </w:rPr>
      <w:drawing>
        <wp:inline distT="0" distB="0" distL="0" distR="0" wp14:anchorId="07E34F9E" wp14:editId="36721227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B6DC3"/>
    <w:multiLevelType w:val="multilevel"/>
    <w:tmpl w:val="38B27E2C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Arial" w:hint="default"/>
      </w:rPr>
    </w:lvl>
  </w:abstractNum>
  <w:abstractNum w:abstractNumId="2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F"/>
    <w:rsid w:val="00067E6F"/>
    <w:rsid w:val="00115AC0"/>
    <w:rsid w:val="001173C9"/>
    <w:rsid w:val="001A7742"/>
    <w:rsid w:val="001E061B"/>
    <w:rsid w:val="002247A4"/>
    <w:rsid w:val="002657E8"/>
    <w:rsid w:val="0029061C"/>
    <w:rsid w:val="002C3E37"/>
    <w:rsid w:val="00356C5E"/>
    <w:rsid w:val="003A20D0"/>
    <w:rsid w:val="0042174D"/>
    <w:rsid w:val="0043249F"/>
    <w:rsid w:val="00557DF6"/>
    <w:rsid w:val="00576128"/>
    <w:rsid w:val="00584598"/>
    <w:rsid w:val="007354B0"/>
    <w:rsid w:val="009120CC"/>
    <w:rsid w:val="00930829"/>
    <w:rsid w:val="0095383B"/>
    <w:rsid w:val="00960D8F"/>
    <w:rsid w:val="009B2D87"/>
    <w:rsid w:val="00A67F45"/>
    <w:rsid w:val="00A7093F"/>
    <w:rsid w:val="00AF57B7"/>
    <w:rsid w:val="00B94BAF"/>
    <w:rsid w:val="00C12833"/>
    <w:rsid w:val="00CA4691"/>
    <w:rsid w:val="00CA7588"/>
    <w:rsid w:val="00CD693A"/>
    <w:rsid w:val="00EF2E90"/>
    <w:rsid w:val="00F40CEF"/>
    <w:rsid w:val="00FC59C6"/>
    <w:rsid w:val="00FD13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Муровщик Ольга Анатольевна</cp:lastModifiedBy>
  <cp:revision>7</cp:revision>
  <cp:lastPrinted>2019-03-12T07:53:00Z</cp:lastPrinted>
  <dcterms:created xsi:type="dcterms:W3CDTF">2019-02-19T07:53:00Z</dcterms:created>
  <dcterms:modified xsi:type="dcterms:W3CDTF">2019-03-12T07:53:00Z</dcterms:modified>
</cp:coreProperties>
</file>